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C549E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7866F43B" w14:textId="4BBE4430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AF7EE2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0B47C8A" w14:textId="77777777" w:rsidR="00AE1518" w:rsidRDefault="00AE1518" w:rsidP="00AE1518">
      <w:pPr>
        <w:rPr>
          <w:rFonts w:ascii="仿宋_GB2312" w:eastAsia="仿宋_GB2312"/>
        </w:rPr>
      </w:pPr>
    </w:p>
    <w:p w14:paraId="471A6C69" w14:textId="0255A0A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087ED9">
        <w:rPr>
          <w:rFonts w:ascii="仿宋" w:eastAsia="仿宋" w:hAnsi="仿宋" w:hint="eastAsia"/>
          <w:sz w:val="24"/>
        </w:rPr>
        <w:t>周业芬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87ED9">
        <w:rPr>
          <w:rFonts w:ascii="仿宋" w:eastAsia="仿宋" w:hAnsi="仿宋"/>
          <w:sz w:val="24"/>
        </w:rPr>
        <w:t>71</w:t>
      </w:r>
      <w:r w:rsidR="008B08C1">
        <w:rPr>
          <w:rFonts w:ascii="仿宋" w:eastAsia="仿宋" w:hAnsi="仿宋" w:hint="eastAsia"/>
          <w:sz w:val="24"/>
        </w:rPr>
        <w:t>岁</w:t>
      </w:r>
    </w:p>
    <w:p w14:paraId="5BBDCD69" w14:textId="399F7EC6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F7EE2">
        <w:rPr>
          <w:rFonts w:ascii="仿宋" w:eastAsia="仿宋" w:hAnsi="仿宋"/>
          <w:sz w:val="24"/>
        </w:rPr>
        <w:t>4</w:t>
      </w:r>
      <w:r w:rsidR="00597428">
        <w:rPr>
          <w:rFonts w:ascii="仿宋" w:eastAsia="仿宋" w:hAnsi="仿宋"/>
          <w:sz w:val="24"/>
        </w:rPr>
        <w:t>.</w:t>
      </w:r>
      <w:r w:rsidR="00087ED9">
        <w:rPr>
          <w:rFonts w:ascii="仿宋" w:eastAsia="仿宋" w:hAnsi="仿宋"/>
          <w:sz w:val="24"/>
        </w:rPr>
        <w:t>5</w:t>
      </w:r>
      <w:r w:rsidR="008B08C1">
        <w:rPr>
          <w:rFonts w:ascii="仿宋" w:eastAsia="仿宋" w:hAnsi="仿宋"/>
          <w:sz w:val="24"/>
        </w:rPr>
        <w:t>.</w:t>
      </w:r>
      <w:r w:rsidR="00087ED9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087ED9">
        <w:rPr>
          <w:rFonts w:ascii="仿宋" w:eastAsia="仿宋" w:hAnsi="仿宋" w:hint="eastAsia"/>
          <w:sz w:val="24"/>
        </w:rPr>
        <w:t>立夏</w:t>
      </w:r>
    </w:p>
    <w:p w14:paraId="1B7E2A1C" w14:textId="23B01D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5D412D">
        <w:rPr>
          <w:rFonts w:ascii="仿宋" w:eastAsia="仿宋" w:hAnsi="仿宋" w:hint="eastAsia"/>
          <w:sz w:val="24"/>
        </w:rPr>
        <w:t>隐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087ED9">
        <w:rPr>
          <w:rFonts w:ascii="仿宋" w:eastAsia="仿宋" w:hAnsi="仿宋" w:hint="eastAsia"/>
          <w:sz w:val="24"/>
        </w:rPr>
        <w:t>半年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087ED9">
        <w:rPr>
          <w:rFonts w:ascii="仿宋" w:eastAsia="仿宋" w:hAnsi="仿宋"/>
          <w:sz w:val="24"/>
        </w:rPr>
        <w:t>1</w:t>
      </w:r>
      <w:r w:rsidR="000A0288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2223C67" w14:textId="274C9F60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087ED9">
        <w:rPr>
          <w:rFonts w:ascii="仿宋" w:eastAsia="仿宋" w:hAnsi="仿宋" w:hint="eastAsia"/>
          <w:sz w:val="24"/>
        </w:rPr>
        <w:t>半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</w:t>
      </w:r>
      <w:r w:rsidR="009167EE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/>
          <w:sz w:val="24"/>
        </w:rPr>
        <w:t>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</w:t>
      </w:r>
      <w:r w:rsidR="000A0288">
        <w:rPr>
          <w:rFonts w:ascii="仿宋" w:eastAsia="仿宋" w:hAnsi="仿宋" w:hint="eastAsia"/>
          <w:sz w:val="24"/>
        </w:rPr>
        <w:t>非</w:t>
      </w:r>
      <w:r w:rsidR="00DF59FF" w:rsidRPr="00DF59FF">
        <w:rPr>
          <w:rFonts w:ascii="仿宋" w:eastAsia="仿宋" w:hAnsi="仿宋" w:hint="eastAsia"/>
          <w:sz w:val="24"/>
        </w:rPr>
        <w:t>萎缩性胃炎</w:t>
      </w:r>
      <w:r w:rsidR="000A0288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087ED9">
        <w:rPr>
          <w:rFonts w:ascii="仿宋" w:eastAsia="仿宋" w:hAnsi="仿宋"/>
          <w:sz w:val="24"/>
        </w:rPr>
        <w:t>1</w:t>
      </w:r>
      <w:r w:rsidR="000A0288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0A0288">
        <w:rPr>
          <w:rFonts w:ascii="仿宋" w:eastAsia="仿宋" w:hAnsi="仿宋" w:hint="eastAsia"/>
          <w:sz w:val="24"/>
        </w:rPr>
        <w:t>呈持续性隐痛，</w:t>
      </w:r>
      <w:r w:rsidR="005D412D">
        <w:rPr>
          <w:rFonts w:ascii="仿宋" w:eastAsia="仿宋" w:hAnsi="仿宋" w:hint="eastAsia"/>
          <w:sz w:val="24"/>
        </w:rPr>
        <w:t>喜温喜按</w:t>
      </w:r>
      <w:r w:rsidR="00DF59FF">
        <w:rPr>
          <w:rFonts w:ascii="仿宋" w:eastAsia="仿宋" w:hAnsi="仿宋" w:hint="eastAsia"/>
          <w:sz w:val="24"/>
        </w:rPr>
        <w:t>，</w:t>
      </w:r>
      <w:r w:rsidR="005D412D">
        <w:rPr>
          <w:rFonts w:ascii="仿宋" w:eastAsia="仿宋" w:hAnsi="仿宋" w:hint="eastAsia"/>
          <w:sz w:val="24"/>
        </w:rPr>
        <w:t>欲食，食后胀满，便溏，乏力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6741928" w14:textId="112599C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0A0288">
        <w:rPr>
          <w:rFonts w:ascii="仿宋" w:eastAsia="仿宋" w:hAnsi="仿宋" w:hint="eastAsia"/>
          <w:sz w:val="24"/>
        </w:rPr>
        <w:t>既往</w:t>
      </w:r>
      <w:r w:rsidR="005D412D">
        <w:rPr>
          <w:rFonts w:ascii="仿宋" w:eastAsia="仿宋" w:hAnsi="仿宋" w:hint="eastAsia"/>
          <w:sz w:val="24"/>
        </w:rPr>
        <w:t>有高血压病，控制平稳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2EF5CFED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27367A03" w14:textId="6C820598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0A0288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5D412D">
        <w:rPr>
          <w:rFonts w:ascii="仿宋" w:eastAsia="仿宋" w:hAnsi="仿宋" w:hint="eastAsia"/>
          <w:sz w:val="24"/>
        </w:rPr>
        <w:t>薄白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5D412D">
        <w:rPr>
          <w:rFonts w:ascii="仿宋" w:eastAsia="仿宋" w:hAnsi="仿宋" w:hint="eastAsia"/>
          <w:sz w:val="24"/>
        </w:rPr>
        <w:t>沉细</w:t>
      </w:r>
      <w:r w:rsidR="00597428">
        <w:rPr>
          <w:rFonts w:ascii="仿宋" w:eastAsia="仿宋" w:hAnsi="仿宋" w:hint="eastAsia"/>
          <w:sz w:val="24"/>
        </w:rPr>
        <w:t>。</w:t>
      </w:r>
    </w:p>
    <w:p w14:paraId="6FF3806E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6B92F6C4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97428">
        <w:rPr>
          <w:rFonts w:ascii="仿宋" w:eastAsia="仿宋" w:hAnsi="仿宋" w:hint="eastAsia"/>
          <w:sz w:val="24"/>
        </w:rPr>
        <w:t>胃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0011B252" w14:textId="4133EA4E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5D412D">
        <w:rPr>
          <w:rFonts w:ascii="仿宋" w:eastAsia="仿宋" w:hAnsi="仿宋" w:hint="eastAsia"/>
          <w:sz w:val="24"/>
        </w:rPr>
        <w:t>脾胃虚弱，寒热错杂</w:t>
      </w:r>
    </w:p>
    <w:p w14:paraId="41F2A3AB" w14:textId="29AEAEA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</w:p>
    <w:p w14:paraId="147DB396" w14:textId="2FCB30E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0A0288">
        <w:rPr>
          <w:rFonts w:ascii="仿宋" w:eastAsia="仿宋" w:hAnsi="仿宋" w:hint="eastAsia"/>
          <w:sz w:val="24"/>
        </w:rPr>
        <w:t>健脾</w:t>
      </w:r>
      <w:r w:rsidR="005D412D">
        <w:rPr>
          <w:rFonts w:ascii="仿宋" w:eastAsia="仿宋" w:hAnsi="仿宋" w:hint="eastAsia"/>
          <w:sz w:val="24"/>
        </w:rPr>
        <w:t>益气</w:t>
      </w:r>
      <w:r w:rsidR="00DF59FF" w:rsidRPr="00DF59FF">
        <w:rPr>
          <w:rFonts w:ascii="仿宋" w:eastAsia="仿宋" w:hAnsi="仿宋" w:hint="eastAsia"/>
          <w:sz w:val="24"/>
        </w:rPr>
        <w:t>、</w:t>
      </w:r>
      <w:r w:rsidR="00D75A39">
        <w:rPr>
          <w:rFonts w:ascii="仿宋" w:eastAsia="仿宋" w:hAnsi="仿宋" w:hint="eastAsia"/>
          <w:sz w:val="24"/>
        </w:rPr>
        <w:t>寒热平调</w:t>
      </w:r>
    </w:p>
    <w:p w14:paraId="355F4827" w14:textId="32E15C50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安胃汤合</w:t>
      </w:r>
      <w:r w:rsidR="00D75A39">
        <w:rPr>
          <w:rFonts w:ascii="仿宋" w:eastAsia="仿宋" w:hAnsi="仿宋" w:hint="eastAsia"/>
          <w:sz w:val="24"/>
        </w:rPr>
        <w:t>香砂</w:t>
      </w:r>
      <w:r w:rsidR="008D3212">
        <w:rPr>
          <w:rFonts w:ascii="仿宋" w:eastAsia="仿宋" w:hAnsi="仿宋" w:hint="eastAsia"/>
          <w:sz w:val="24"/>
        </w:rPr>
        <w:t>六</w:t>
      </w:r>
      <w:r w:rsidR="00D75A39">
        <w:rPr>
          <w:rFonts w:ascii="仿宋" w:eastAsia="仿宋" w:hAnsi="仿宋" w:hint="eastAsia"/>
          <w:sz w:val="24"/>
        </w:rPr>
        <w:t>君子汤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235FBEA9" w14:textId="3B47B690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D75A39">
        <w:rPr>
          <w:rFonts w:ascii="仿宋" w:eastAsia="仿宋" w:hAnsi="仿宋"/>
          <w:sz w:val="24"/>
        </w:rPr>
        <w:t>12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D75A3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 </w:t>
      </w:r>
      <w:r w:rsidR="005D412D">
        <w:rPr>
          <w:rFonts w:ascii="仿宋" w:eastAsia="仿宋" w:hAnsi="仿宋" w:hint="eastAsia"/>
          <w:sz w:val="24"/>
        </w:rPr>
        <w:t>党参</w:t>
      </w:r>
      <w:r w:rsidR="00D75A39">
        <w:rPr>
          <w:rFonts w:ascii="仿宋" w:eastAsia="仿宋" w:hAnsi="仿宋" w:hint="eastAsia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2B221F9B" w14:textId="30C05A72" w:rsidR="00DF59FF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白术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Pr="00D75A39">
        <w:rPr>
          <w:rFonts w:ascii="仿宋" w:eastAsia="仿宋" w:hAnsi="仿宋" w:hint="eastAsia"/>
          <w:sz w:val="24"/>
          <w:vertAlign w:val="superscript"/>
        </w:rPr>
        <w:t>（后下）</w:t>
      </w:r>
    </w:p>
    <w:p w14:paraId="61E49899" w14:textId="57C89A88" w:rsidR="00D75A39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5D412D">
        <w:rPr>
          <w:rFonts w:ascii="仿宋" w:eastAsia="仿宋" w:hAnsi="仿宋" w:hint="eastAsia"/>
          <w:sz w:val="24"/>
        </w:rPr>
        <w:t>厚朴</w:t>
      </w:r>
      <w:r>
        <w:rPr>
          <w:rFonts w:ascii="仿宋" w:eastAsia="仿宋" w:hAnsi="仿宋" w:hint="eastAsia"/>
          <w:sz w:val="24"/>
        </w:rPr>
        <w:t>6g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鸡内金6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麦芽2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</w:p>
    <w:p w14:paraId="5723385A" w14:textId="29D81684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D75A39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7D35B3A0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103906A7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76C0DC27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5FCAB9CE" w14:textId="185B262C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r w:rsid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8D3212">
        <w:rPr>
          <w:rFonts w:ascii="仿宋" w:eastAsia="仿宋" w:hAnsi="仿宋" w:hint="eastAsia"/>
          <w:sz w:val="24"/>
        </w:rPr>
        <w:t>六</w:t>
      </w:r>
      <w:r w:rsidR="00D75A39" w:rsidRPr="00D75A39">
        <w:rPr>
          <w:rFonts w:ascii="仿宋" w:eastAsia="仿宋" w:hAnsi="仿宋" w:hint="eastAsia"/>
          <w:sz w:val="24"/>
        </w:rPr>
        <w:t>君子汤</w:t>
      </w:r>
      <w:r w:rsidR="00D75A39">
        <w:rPr>
          <w:rFonts w:ascii="仿宋" w:eastAsia="仿宋" w:hAnsi="仿宋" w:hint="eastAsia"/>
          <w:sz w:val="24"/>
        </w:rPr>
        <w:t>健脾化湿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7F46F491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0214B9F" w14:textId="309505F2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</w:t>
      </w:r>
      <w:r w:rsidR="00C52DDD">
        <w:rPr>
          <w:rFonts w:ascii="仿宋" w:eastAsia="仿宋" w:hAnsi="仿宋"/>
          <w:sz w:val="24"/>
        </w:rPr>
        <w:t xml:space="preserve">   2014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087ED9">
        <w:rPr>
          <w:rFonts w:ascii="仿宋" w:eastAsia="仿宋" w:hAnsi="仿宋"/>
          <w:sz w:val="24"/>
        </w:rPr>
        <w:t>5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087ED9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日</w:t>
      </w:r>
    </w:p>
    <w:p w14:paraId="785EF0CB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6D489A5F" w14:textId="1711C54E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D75A39" w:rsidRP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8D3212">
        <w:rPr>
          <w:rFonts w:ascii="仿宋" w:eastAsia="仿宋" w:hAnsi="仿宋" w:hint="eastAsia"/>
          <w:sz w:val="24"/>
        </w:rPr>
        <w:t>六</w:t>
      </w:r>
      <w:bookmarkStart w:id="0" w:name="_GoBack"/>
      <w:bookmarkEnd w:id="0"/>
      <w:r w:rsidR="00D75A39" w:rsidRPr="00D75A39">
        <w:rPr>
          <w:rFonts w:ascii="仿宋" w:eastAsia="仿宋" w:hAnsi="仿宋" w:hint="eastAsia"/>
          <w:sz w:val="24"/>
        </w:rPr>
        <w:t>君子汤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5572DD1" w14:textId="77777777" w:rsidR="00AE1518" w:rsidRPr="005D412D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4C8575C7" w14:textId="484928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C52DDD">
        <w:rPr>
          <w:rFonts w:ascii="仿宋" w:eastAsia="仿宋" w:hAnsi="仿宋" w:hint="eastAsia"/>
          <w:sz w:val="24"/>
        </w:rPr>
        <w:t>林寿宁</w:t>
      </w:r>
    </w:p>
    <w:p w14:paraId="37043EBE" w14:textId="0672D5D1" w:rsidR="001F05DC" w:rsidRDefault="00B86432" w:rsidP="00B864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014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087ED9">
        <w:rPr>
          <w:rFonts w:ascii="仿宋" w:eastAsia="仿宋" w:hAnsi="仿宋"/>
          <w:sz w:val="24"/>
        </w:rPr>
        <w:t>5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</w:t>
      </w:r>
      <w:r w:rsidR="00087ED9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D3BE6" w14:textId="77777777" w:rsidR="00633D6E" w:rsidRDefault="00633D6E" w:rsidP="007165F9">
      <w:r>
        <w:separator/>
      </w:r>
    </w:p>
  </w:endnote>
  <w:endnote w:type="continuationSeparator" w:id="0">
    <w:p w14:paraId="0EB2C0F4" w14:textId="77777777" w:rsidR="00633D6E" w:rsidRDefault="00633D6E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615F3A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768F001F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FEA61" w14:textId="77777777" w:rsidR="00633D6E" w:rsidRDefault="00633D6E" w:rsidP="007165F9">
      <w:r>
        <w:separator/>
      </w:r>
    </w:p>
  </w:footnote>
  <w:footnote w:type="continuationSeparator" w:id="0">
    <w:p w14:paraId="290A5353" w14:textId="77777777" w:rsidR="00633D6E" w:rsidRDefault="00633D6E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D0AE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7ED9"/>
    <w:rsid w:val="000A0288"/>
    <w:rsid w:val="000B4C7A"/>
    <w:rsid w:val="001F05DC"/>
    <w:rsid w:val="00235F87"/>
    <w:rsid w:val="003451DA"/>
    <w:rsid w:val="00366D82"/>
    <w:rsid w:val="00453ACE"/>
    <w:rsid w:val="0057595F"/>
    <w:rsid w:val="00597428"/>
    <w:rsid w:val="005D412D"/>
    <w:rsid w:val="00631BFD"/>
    <w:rsid w:val="00633D6E"/>
    <w:rsid w:val="00643CF9"/>
    <w:rsid w:val="0066686D"/>
    <w:rsid w:val="007165F9"/>
    <w:rsid w:val="007C40DC"/>
    <w:rsid w:val="00895F01"/>
    <w:rsid w:val="008B08C1"/>
    <w:rsid w:val="008D3212"/>
    <w:rsid w:val="008E5E9F"/>
    <w:rsid w:val="009167EE"/>
    <w:rsid w:val="00940A77"/>
    <w:rsid w:val="00A44DC4"/>
    <w:rsid w:val="00A455D6"/>
    <w:rsid w:val="00A629E0"/>
    <w:rsid w:val="00A65EF0"/>
    <w:rsid w:val="00AB25EA"/>
    <w:rsid w:val="00AE1518"/>
    <w:rsid w:val="00AF7EE2"/>
    <w:rsid w:val="00B86432"/>
    <w:rsid w:val="00B93905"/>
    <w:rsid w:val="00BB39AC"/>
    <w:rsid w:val="00C032E3"/>
    <w:rsid w:val="00C5173E"/>
    <w:rsid w:val="00C52DDD"/>
    <w:rsid w:val="00C66D61"/>
    <w:rsid w:val="00C92EDA"/>
    <w:rsid w:val="00D75A39"/>
    <w:rsid w:val="00DC26BF"/>
    <w:rsid w:val="00DE3FBE"/>
    <w:rsid w:val="00DF59FF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970CF"/>
  <w15:docId w15:val="{525A05F4-747B-4682-B277-97F68604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14</cp:revision>
  <cp:lastPrinted>2019-03-28T02:22:00Z</cp:lastPrinted>
  <dcterms:created xsi:type="dcterms:W3CDTF">2019-03-27T12:07:00Z</dcterms:created>
  <dcterms:modified xsi:type="dcterms:W3CDTF">2019-12-11T11:21:00Z</dcterms:modified>
</cp:coreProperties>
</file>